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23E0737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EE49E1">
        <w:rPr>
          <w:sz w:val="20"/>
          <w:szCs w:val="20"/>
          <w:lang w:val="pt-BR"/>
        </w:rPr>
        <w:t>007</w:t>
      </w:r>
      <w:r w:rsidR="0092707A">
        <w:rPr>
          <w:sz w:val="20"/>
          <w:szCs w:val="20"/>
          <w:lang w:val="pt-BR"/>
        </w:rPr>
        <w:t>/2026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936"/>
      <w:gridCol w:w="1092"/>
      <w:gridCol w:w="1658"/>
    </w:tblGrid>
    <w:tr w:rsidR="00A448B1" w14:paraId="33E4A74E" w14:textId="77777777" w:rsidTr="0092707A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EE49E1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194B6C3F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</w:t>
          </w:r>
          <w:r w:rsidR="0092707A">
            <w:rPr>
              <w:rFonts w:eastAsia="Times New Roman"/>
              <w:b/>
            </w:rPr>
            <w:t>CULTURA E LAZER</w:t>
          </w:r>
          <w:r w:rsidRPr="00781192">
            <w:rPr>
              <w:rFonts w:eastAsia="Times New Roman"/>
              <w:b/>
            </w:rPr>
            <w:t xml:space="preserve"> </w:t>
          </w:r>
        </w:p>
      </w:tc>
      <w:tc>
        <w:tcPr>
          <w:tcW w:w="109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1A2B0D2" w:rsidR="00A448B1" w:rsidRDefault="00A448B1" w:rsidP="00A448B1">
          <w:pPr>
            <w:rPr>
              <w:rFonts w:ascii="Arial" w:eastAsia="Times New Roman" w:hAnsi="Arial" w:cs="Arial"/>
            </w:rPr>
          </w:pP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47A6CB3E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92707A">
            <w:rPr>
              <w:rFonts w:ascii="Arial" w:eastAsia="Times New Roman" w:hAnsi="Arial" w:cs="Arial"/>
              <w:sz w:val="20"/>
              <w:szCs w:val="20"/>
            </w:rPr>
            <w:t>0097/2026</w:t>
          </w:r>
        </w:p>
      </w:tc>
    </w:tr>
    <w:tr w:rsidR="00A448B1" w14:paraId="7351147E" w14:textId="77777777" w:rsidTr="0092707A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93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09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92707A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93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09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2707A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E49E1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146</cp:revision>
  <cp:lastPrinted>2026-06-09T10:58:00Z</cp:lastPrinted>
  <dcterms:created xsi:type="dcterms:W3CDTF">2019-01-24T00:54:00Z</dcterms:created>
  <dcterms:modified xsi:type="dcterms:W3CDTF">2026-06-09T10:58:00Z</dcterms:modified>
</cp:coreProperties>
</file>